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BD" w:rsidRPr="000166B4" w:rsidRDefault="00A603BD" w:rsidP="000166B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66B4">
        <w:rPr>
          <w:rFonts w:ascii="Tahoma" w:hAnsi="Tahoma" w:cs="Tahoma"/>
          <w:b/>
          <w:bCs/>
          <w:sz w:val="20"/>
          <w:szCs w:val="20"/>
        </w:rPr>
        <w:t>School of Nursing and Midwifery</w:t>
      </w:r>
    </w:p>
    <w:p w:rsidR="00A603BD" w:rsidRPr="000166B4" w:rsidRDefault="00A603BD" w:rsidP="000166B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66B4">
        <w:rPr>
          <w:rFonts w:ascii="Tahoma" w:hAnsi="Tahoma" w:cs="Tahoma"/>
          <w:b/>
          <w:bCs/>
          <w:sz w:val="20"/>
          <w:szCs w:val="20"/>
        </w:rPr>
        <w:t>Schedule of Apprenticeship Students</w:t>
      </w:r>
    </w:p>
    <w:p w:rsidR="00A603BD" w:rsidRPr="000166B4" w:rsidRDefault="00A603BD" w:rsidP="000166B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66B4">
        <w:rPr>
          <w:rFonts w:ascii="Tahoma" w:hAnsi="Tahoma" w:cs="Tahoma"/>
          <w:b/>
          <w:bCs/>
          <w:sz w:val="20"/>
          <w:szCs w:val="20"/>
        </w:rPr>
        <w:t>Field: Operating Room     Level: Intermittent BSc     Term: 3     Second Semester 2016-2017</w:t>
      </w:r>
    </w:p>
    <w:p w:rsidR="00A603BD" w:rsidRPr="000166B4" w:rsidRDefault="00A603BD" w:rsidP="000166B4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402"/>
        <w:gridCol w:w="1280"/>
        <w:gridCol w:w="400"/>
        <w:gridCol w:w="400"/>
        <w:gridCol w:w="400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400"/>
        <w:gridCol w:w="400"/>
        <w:gridCol w:w="400"/>
        <w:gridCol w:w="400"/>
      </w:tblGrid>
      <w:tr w:rsidR="00A603BD" w:rsidRPr="000166B4" w:rsidTr="00016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Column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408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11.2.17</w:t>
            </w:r>
          </w:p>
        </w:tc>
        <w:tc>
          <w:tcPr>
            <w:tcW w:w="407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18.2.17</w:t>
            </w:r>
          </w:p>
        </w:tc>
        <w:tc>
          <w:tcPr>
            <w:tcW w:w="407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25.2.17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4.3.17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11.3.17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3.4.17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8.4.17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15.4.17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22.4.17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29.4.17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6.5.17</w:t>
            </w: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13.5.17</w:t>
            </w:r>
          </w:p>
        </w:tc>
        <w:tc>
          <w:tcPr>
            <w:tcW w:w="402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20.5.17</w:t>
            </w:r>
          </w:p>
        </w:tc>
        <w:tc>
          <w:tcPr>
            <w:tcW w:w="402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27.5.17</w:t>
            </w:r>
          </w:p>
        </w:tc>
        <w:tc>
          <w:tcPr>
            <w:tcW w:w="402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3.6.17</w:t>
            </w:r>
          </w:p>
        </w:tc>
        <w:tc>
          <w:tcPr>
            <w:tcW w:w="402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10.6.17</w:t>
            </w: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66B4">
              <w:rPr>
                <w:rFonts w:ascii="Tahoma" w:hAnsi="Tahoma" w:cs="Tahoma"/>
                <w:b/>
                <w:bCs/>
                <w:sz w:val="20"/>
                <w:szCs w:val="20"/>
              </w:rPr>
              <w:t>Names/Weeks</w:t>
            </w:r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Afrooz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Sima</w:t>
            </w:r>
            <w:proofErr w:type="spellEnd"/>
          </w:p>
        </w:tc>
        <w:tc>
          <w:tcPr>
            <w:tcW w:w="815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02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Ward Management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Shojaei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Saeideh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Khoshdeli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Vahideh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Jafari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Zeinab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Naghibi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Bibi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Roghayeh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804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Khazaei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Fereshteh</w:t>
            </w:r>
            <w:proofErr w:type="spellEnd"/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804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Razavi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Hajarsadat</w:t>
            </w:r>
            <w:proofErr w:type="spellEnd"/>
          </w:p>
        </w:tc>
        <w:tc>
          <w:tcPr>
            <w:tcW w:w="815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966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Ramezanian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Sa’adati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Soosan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Sankar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Elaheh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Ward Management</w:t>
            </w: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Shojaei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Saeideh</w:t>
            </w:r>
            <w:proofErr w:type="spellEnd"/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559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804" w:type="dxa"/>
            <w:gridSpan w:val="2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402" w:type="dxa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Ghorbanzadeh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Mohadeseh</w:t>
            </w:r>
            <w:proofErr w:type="spellEnd"/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Sa’adati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Morteza</w:t>
            </w:r>
            <w:proofErr w:type="spellEnd"/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R.K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R.K</w:t>
            </w: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Ghaderi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Mahdi</w:t>
            </w:r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Bizadizadeh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Mohammad</w:t>
            </w:r>
          </w:p>
        </w:tc>
        <w:tc>
          <w:tcPr>
            <w:tcW w:w="408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559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Masroori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Ghasem</w:t>
            </w:r>
            <w:proofErr w:type="spellEnd"/>
          </w:p>
        </w:tc>
        <w:tc>
          <w:tcPr>
            <w:tcW w:w="815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966" w:type="dxa"/>
            <w:gridSpan w:val="2"/>
            <w:vMerge w:val="restart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Burn Injuries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Bakhshi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Golestan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Ghasem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M.A</w:t>
            </w: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086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Haghighi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Rad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Hossein</w:t>
            </w:r>
            <w:proofErr w:type="spellEnd"/>
          </w:p>
        </w:tc>
        <w:tc>
          <w:tcPr>
            <w:tcW w:w="815" w:type="dxa"/>
            <w:gridSpan w:val="2"/>
            <w:textDirection w:val="tbRl"/>
          </w:tcPr>
          <w:p w:rsidR="00A603BD" w:rsidRPr="000166B4" w:rsidRDefault="00A603BD" w:rsidP="00016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Emam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Recovery</w:t>
            </w:r>
          </w:p>
        </w:tc>
        <w:tc>
          <w:tcPr>
            <w:tcW w:w="966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M.GH</w:t>
            </w: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603BD" w:rsidRPr="000166B4" w:rsidRDefault="00A603BD" w:rsidP="000166B4">
      <w:pPr>
        <w:jc w:val="center"/>
        <w:rPr>
          <w:rFonts w:ascii="Tahoma" w:hAnsi="Tahoma" w:cs="Tahoma"/>
          <w:sz w:val="20"/>
          <w:szCs w:val="20"/>
        </w:rPr>
      </w:pPr>
    </w:p>
    <w:p w:rsidR="00A603BD" w:rsidRPr="000166B4" w:rsidRDefault="00A603BD" w:rsidP="000166B4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1648"/>
        <w:gridCol w:w="943"/>
        <w:gridCol w:w="892"/>
        <w:gridCol w:w="1032"/>
        <w:gridCol w:w="1042"/>
        <w:gridCol w:w="1243"/>
        <w:gridCol w:w="1183"/>
        <w:gridCol w:w="895"/>
        <w:gridCol w:w="698"/>
      </w:tblGrid>
      <w:tr w:rsidR="00A603BD" w:rsidRPr="000166B4" w:rsidTr="00016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Apprenticeship</w:t>
            </w:r>
          </w:p>
        </w:tc>
        <w:tc>
          <w:tcPr>
            <w:tcW w:w="941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Course Code</w:t>
            </w:r>
          </w:p>
        </w:tc>
        <w:tc>
          <w:tcPr>
            <w:tcW w:w="801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Credits</w:t>
            </w:r>
          </w:p>
        </w:tc>
        <w:tc>
          <w:tcPr>
            <w:tcW w:w="978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Ward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Instructor</w:t>
            </w:r>
          </w:p>
        </w:tc>
        <w:tc>
          <w:tcPr>
            <w:tcW w:w="1194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928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Shifts</w:t>
            </w:r>
          </w:p>
        </w:tc>
        <w:tc>
          <w:tcPr>
            <w:tcW w:w="685" w:type="dxa"/>
          </w:tcPr>
          <w:p w:rsidR="00A603BD" w:rsidRPr="000166B4" w:rsidRDefault="00A603BD" w:rsidP="0001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 w:val="restart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Care Principles in the Recovery Room</w:t>
            </w:r>
          </w:p>
        </w:tc>
        <w:tc>
          <w:tcPr>
            <w:tcW w:w="941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1652326</w:t>
            </w:r>
          </w:p>
        </w:tc>
        <w:tc>
          <w:tcPr>
            <w:tcW w:w="801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, Imam Reza and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Shahid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166B4">
              <w:rPr>
                <w:rFonts w:ascii="Tahoma" w:hAnsi="Tahoma" w:cs="Tahoma"/>
                <w:sz w:val="20"/>
                <w:szCs w:val="20"/>
              </w:rPr>
              <w:t>Hospitals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Recover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Mohsenpoor</w:t>
            </w:r>
            <w:proofErr w:type="spellEnd"/>
          </w:p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Valizadeh</w:t>
            </w:r>
            <w:proofErr w:type="spellEnd"/>
          </w:p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Dizavandi</w:t>
            </w:r>
            <w:proofErr w:type="spellEnd"/>
          </w:p>
        </w:tc>
        <w:tc>
          <w:tcPr>
            <w:tcW w:w="1194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Saturday-Wednesday</w:t>
            </w:r>
          </w:p>
        </w:tc>
        <w:tc>
          <w:tcPr>
            <w:tcW w:w="928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Morning</w:t>
            </w:r>
          </w:p>
        </w:tc>
        <w:tc>
          <w:tcPr>
            <w:tcW w:w="685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7:30-12:30 AM</w:t>
            </w: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8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Omid Hospital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Central operation Room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Bakhshi</w:t>
            </w:r>
            <w:proofErr w:type="spellEnd"/>
          </w:p>
        </w:tc>
        <w:tc>
          <w:tcPr>
            <w:tcW w:w="1194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 w:val="restart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Management in the Operating Room</w:t>
            </w:r>
          </w:p>
        </w:tc>
        <w:tc>
          <w:tcPr>
            <w:tcW w:w="941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1652327</w:t>
            </w:r>
          </w:p>
        </w:tc>
        <w:tc>
          <w:tcPr>
            <w:tcW w:w="801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78" w:type="dxa"/>
            <w:vMerge w:val="restart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Imam Reza and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0166B4">
              <w:rPr>
                <w:rFonts w:ascii="Tahoma" w:hAnsi="Tahoma" w:cs="Tahoma"/>
                <w:sz w:val="20"/>
                <w:szCs w:val="20"/>
              </w:rPr>
              <w:t xml:space="preserve"> Hospitals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Operation Room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Mohsenpoor</w:t>
            </w:r>
            <w:proofErr w:type="spellEnd"/>
          </w:p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Valizadeh</w:t>
            </w:r>
            <w:proofErr w:type="spellEnd"/>
          </w:p>
        </w:tc>
        <w:tc>
          <w:tcPr>
            <w:tcW w:w="1194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Merge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Different Wards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Maghsoodi</w:t>
            </w:r>
            <w:proofErr w:type="spellEnd"/>
          </w:p>
        </w:tc>
        <w:tc>
          <w:tcPr>
            <w:tcW w:w="1194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941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1652339</w:t>
            </w:r>
          </w:p>
        </w:tc>
        <w:tc>
          <w:tcPr>
            <w:tcW w:w="801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78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Sheikh Hospital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Pediatric Operating Room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Peyravi</w:t>
            </w:r>
            <w:proofErr w:type="spellEnd"/>
          </w:p>
        </w:tc>
        <w:tc>
          <w:tcPr>
            <w:tcW w:w="1194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603BD" w:rsidRPr="000166B4" w:rsidRDefault="00A603BD" w:rsidP="00016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03BD" w:rsidRPr="000166B4" w:rsidTr="00016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:rsidR="00A603BD" w:rsidRPr="000166B4" w:rsidRDefault="00A603BD" w:rsidP="000166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Restorative Medicine and Burn Injuries</w:t>
            </w:r>
          </w:p>
        </w:tc>
        <w:tc>
          <w:tcPr>
            <w:tcW w:w="941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1652334</w:t>
            </w:r>
          </w:p>
        </w:tc>
        <w:tc>
          <w:tcPr>
            <w:tcW w:w="801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78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060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>Operation Room</w:t>
            </w:r>
          </w:p>
        </w:tc>
        <w:tc>
          <w:tcPr>
            <w:tcW w:w="1289" w:type="dxa"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166B4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0166B4">
              <w:rPr>
                <w:rFonts w:ascii="Tahoma" w:hAnsi="Tahoma" w:cs="Tahoma"/>
                <w:sz w:val="20"/>
                <w:szCs w:val="20"/>
              </w:rPr>
              <w:t>Rashtchi</w:t>
            </w:r>
            <w:proofErr w:type="spellEnd"/>
          </w:p>
        </w:tc>
        <w:tc>
          <w:tcPr>
            <w:tcW w:w="1194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603BD" w:rsidRPr="000166B4" w:rsidRDefault="00A603BD" w:rsidP="000166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603BD" w:rsidRPr="000166B4" w:rsidRDefault="00A603BD" w:rsidP="000166B4">
      <w:pPr>
        <w:jc w:val="center"/>
        <w:rPr>
          <w:rFonts w:ascii="Tahoma" w:hAnsi="Tahoma" w:cs="Tahoma"/>
          <w:sz w:val="20"/>
          <w:szCs w:val="20"/>
        </w:rPr>
      </w:pPr>
    </w:p>
    <w:p w:rsidR="00D3711B" w:rsidRPr="000166B4" w:rsidRDefault="00D3711B" w:rsidP="000166B4">
      <w:pPr>
        <w:jc w:val="center"/>
        <w:rPr>
          <w:rFonts w:ascii="Tahoma" w:hAnsi="Tahoma" w:cs="Tahoma"/>
          <w:sz w:val="20"/>
          <w:szCs w:val="20"/>
        </w:rPr>
      </w:pPr>
    </w:p>
    <w:sectPr w:rsidR="00D3711B" w:rsidRPr="0001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BD"/>
    <w:rsid w:val="000166B4"/>
    <w:rsid w:val="00A603BD"/>
    <w:rsid w:val="00D3711B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016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016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016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0166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Denic</cp:lastModifiedBy>
  <cp:revision>2</cp:revision>
  <dcterms:created xsi:type="dcterms:W3CDTF">2017-05-15T07:30:00Z</dcterms:created>
  <dcterms:modified xsi:type="dcterms:W3CDTF">2017-05-25T08:49:00Z</dcterms:modified>
</cp:coreProperties>
</file>